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2379E" w14:textId="05680390" w:rsidR="007666F8" w:rsidRPr="004B6E9C" w:rsidRDefault="007D615F" w:rsidP="007D615F">
      <w:pPr>
        <w:spacing w:after="80" w:line="240" w:lineRule="auto"/>
        <w:jc w:val="center"/>
        <w:rPr>
          <w:rFonts w:ascii="Cambria" w:hAnsi="Cambria"/>
          <w:b/>
          <w:bCs/>
          <w:sz w:val="26"/>
          <w:szCs w:val="26"/>
        </w:rPr>
      </w:pPr>
      <w:bookmarkStart w:id="0" w:name="_GoBack"/>
      <w:bookmarkEnd w:id="0"/>
      <w:r w:rsidRPr="004B6E9C">
        <w:rPr>
          <w:rFonts w:ascii="Cambria" w:hAnsi="Cambria"/>
          <w:b/>
          <w:bCs/>
          <w:sz w:val="26"/>
          <w:szCs w:val="26"/>
        </w:rPr>
        <w:t>Ideas on Hospitality for Pondering Pubs</w:t>
      </w:r>
    </w:p>
    <w:p w14:paraId="025D5F18" w14:textId="5315BC89" w:rsidR="007D615F" w:rsidRDefault="007D615F" w:rsidP="007D615F">
      <w:pPr>
        <w:spacing w:after="80" w:line="240" w:lineRule="auto"/>
        <w:jc w:val="center"/>
        <w:rPr>
          <w:rFonts w:ascii="Cambria" w:hAnsi="Cambria"/>
          <w:sz w:val="24"/>
          <w:szCs w:val="24"/>
        </w:rPr>
      </w:pPr>
    </w:p>
    <w:p w14:paraId="70C2D5C5" w14:textId="41EFC0F5" w:rsidR="00BE5BC3" w:rsidRDefault="00BE5BC3" w:rsidP="007D615F">
      <w:pPr>
        <w:spacing w:after="80" w:line="240" w:lineRule="auto"/>
        <w:rPr>
          <w:rFonts w:ascii="Cambria" w:hAnsi="Cambria"/>
          <w:sz w:val="24"/>
          <w:szCs w:val="24"/>
        </w:rPr>
      </w:pPr>
      <w:r>
        <w:rPr>
          <w:rFonts w:ascii="Cambria" w:hAnsi="Cambria"/>
          <w:sz w:val="24"/>
          <w:szCs w:val="24"/>
        </w:rPr>
        <w:t xml:space="preserve">One of the key factors in the growth of a Pondering Pub is the cultivation of a warm and inviting atmosphere. For many good ideas about this, I recommend that you look at </w:t>
      </w:r>
      <w:r>
        <w:rPr>
          <w:rFonts w:ascii="Cambria" w:hAnsi="Cambria"/>
          <w:i/>
          <w:iCs/>
          <w:sz w:val="24"/>
          <w:szCs w:val="24"/>
        </w:rPr>
        <w:t xml:space="preserve">Building the Benedict Option: A Guide to Gathering Two or Thre Together in His Name </w:t>
      </w:r>
      <w:r>
        <w:rPr>
          <w:rFonts w:ascii="Cambria" w:hAnsi="Cambria"/>
          <w:sz w:val="24"/>
          <w:szCs w:val="24"/>
        </w:rPr>
        <w:t xml:space="preserve">by Leah Libresco (now Leah Libresco Sargent) (Ignatius Press, 2018). This is not a matter of being a perfectionist, but it does mean that you should pay attention to details. </w:t>
      </w:r>
    </w:p>
    <w:p w14:paraId="03EEC30B" w14:textId="457E2880" w:rsidR="007D615F" w:rsidRDefault="00BE5BC3" w:rsidP="007D615F">
      <w:pPr>
        <w:spacing w:after="80" w:line="240" w:lineRule="auto"/>
        <w:rPr>
          <w:rFonts w:ascii="Cambria" w:hAnsi="Cambria"/>
          <w:sz w:val="24"/>
          <w:szCs w:val="24"/>
        </w:rPr>
      </w:pPr>
      <w:r>
        <w:rPr>
          <w:rFonts w:ascii="Cambria" w:hAnsi="Cambria"/>
          <w:sz w:val="24"/>
          <w:szCs w:val="24"/>
        </w:rPr>
        <w:t xml:space="preserve">You may want to use </w:t>
      </w:r>
      <w:r w:rsidR="004B6E9C">
        <w:rPr>
          <w:rFonts w:ascii="Cambria" w:hAnsi="Cambria"/>
          <w:sz w:val="24"/>
          <w:szCs w:val="24"/>
        </w:rPr>
        <w:t>a</w:t>
      </w:r>
      <w:r>
        <w:rPr>
          <w:rFonts w:ascii="Cambria" w:hAnsi="Cambria"/>
          <w:sz w:val="24"/>
          <w:szCs w:val="24"/>
        </w:rPr>
        <w:t xml:space="preserve"> checklist to make sure that you can make your guests as comfortable as possible. </w:t>
      </w:r>
      <w:r w:rsidR="008161BE">
        <w:rPr>
          <w:rFonts w:ascii="Cambria" w:hAnsi="Cambria"/>
          <w:sz w:val="24"/>
          <w:szCs w:val="24"/>
        </w:rPr>
        <w:t xml:space="preserve">The better prepared you are, the more relaxed you’ll be, and the easier it will be to deal with situations as they arise. </w:t>
      </w:r>
    </w:p>
    <w:p w14:paraId="5FE2253D" w14:textId="1FDCC754" w:rsidR="00BE5BC3" w:rsidRDefault="00BE5BC3" w:rsidP="00BE5BC3">
      <w:pPr>
        <w:spacing w:after="80" w:line="240" w:lineRule="auto"/>
        <w:ind w:left="432"/>
        <w:rPr>
          <w:rFonts w:ascii="Cambria" w:hAnsi="Cambria"/>
          <w:sz w:val="24"/>
          <w:szCs w:val="24"/>
        </w:rPr>
      </w:pPr>
      <w:r>
        <w:rPr>
          <w:rFonts w:ascii="Cambria" w:hAnsi="Cambria"/>
          <w:sz w:val="24"/>
          <w:szCs w:val="24"/>
        </w:rPr>
        <w:t xml:space="preserve">Clean bathrooms, hand towels, backup supply of toilet paper </w:t>
      </w:r>
    </w:p>
    <w:p w14:paraId="73D7AD1E" w14:textId="2AA6780D" w:rsidR="00BE5BC3" w:rsidRDefault="00BE5BC3" w:rsidP="00BE5BC3">
      <w:pPr>
        <w:spacing w:after="80" w:line="240" w:lineRule="auto"/>
        <w:ind w:left="432"/>
        <w:rPr>
          <w:rFonts w:ascii="Cambria" w:hAnsi="Cambria"/>
          <w:sz w:val="24"/>
          <w:szCs w:val="24"/>
        </w:rPr>
      </w:pPr>
      <w:r>
        <w:rPr>
          <w:rFonts w:ascii="Cambria" w:hAnsi="Cambria"/>
          <w:sz w:val="24"/>
          <w:szCs w:val="24"/>
        </w:rPr>
        <w:t>Make sure that you can maintain a comfortable temperature for your guests</w:t>
      </w:r>
    </w:p>
    <w:p w14:paraId="4F5846AA" w14:textId="744FA167" w:rsidR="00B4458B" w:rsidRDefault="00B4458B" w:rsidP="00BE5BC3">
      <w:pPr>
        <w:spacing w:after="80" w:line="240" w:lineRule="auto"/>
        <w:ind w:left="432"/>
        <w:rPr>
          <w:rFonts w:ascii="Cambria" w:hAnsi="Cambria"/>
          <w:sz w:val="24"/>
          <w:szCs w:val="24"/>
        </w:rPr>
      </w:pPr>
      <w:r>
        <w:rPr>
          <w:rFonts w:ascii="Cambria" w:hAnsi="Cambria"/>
          <w:sz w:val="24"/>
          <w:szCs w:val="24"/>
        </w:rPr>
        <w:t>Convenient seating</w:t>
      </w:r>
      <w:r w:rsidR="008161BE">
        <w:rPr>
          <w:rFonts w:ascii="Cambria" w:hAnsi="Cambria"/>
          <w:sz w:val="24"/>
          <w:szCs w:val="24"/>
        </w:rPr>
        <w:t xml:space="preserve"> and comfortable lighting </w:t>
      </w:r>
    </w:p>
    <w:p w14:paraId="6FBBB9ED" w14:textId="13E487BA" w:rsidR="00B4458B" w:rsidRDefault="00B4458B" w:rsidP="00BE5BC3">
      <w:pPr>
        <w:spacing w:after="80" w:line="240" w:lineRule="auto"/>
        <w:ind w:left="432"/>
        <w:rPr>
          <w:rFonts w:ascii="Cambria" w:hAnsi="Cambria"/>
          <w:sz w:val="24"/>
          <w:szCs w:val="24"/>
        </w:rPr>
      </w:pPr>
      <w:r>
        <w:rPr>
          <w:rFonts w:ascii="Cambria" w:hAnsi="Cambria"/>
          <w:sz w:val="24"/>
          <w:szCs w:val="24"/>
        </w:rPr>
        <w:t>If your guests will make presentations using a computer, make sure that you have a decent sized monitor available for them to us</w:t>
      </w:r>
      <w:r w:rsidR="004B6E9C">
        <w:rPr>
          <w:rFonts w:ascii="Cambria" w:hAnsi="Cambria"/>
          <w:sz w:val="24"/>
          <w:szCs w:val="24"/>
        </w:rPr>
        <w:t>e</w:t>
      </w:r>
      <w:r>
        <w:rPr>
          <w:rFonts w:ascii="Cambria" w:hAnsi="Cambria"/>
          <w:sz w:val="24"/>
          <w:szCs w:val="24"/>
        </w:rPr>
        <w:t xml:space="preserve">. </w:t>
      </w:r>
    </w:p>
    <w:p w14:paraId="69CDAAA4" w14:textId="1BBD4FED" w:rsidR="00BE5BC3" w:rsidRDefault="00BE5BC3" w:rsidP="00BE5BC3">
      <w:pPr>
        <w:spacing w:after="80" w:line="240" w:lineRule="auto"/>
        <w:ind w:left="432"/>
        <w:rPr>
          <w:rFonts w:ascii="Cambria" w:hAnsi="Cambria"/>
          <w:sz w:val="24"/>
          <w:szCs w:val="24"/>
        </w:rPr>
      </w:pPr>
      <w:r>
        <w:rPr>
          <w:rFonts w:ascii="Cambria" w:hAnsi="Cambria"/>
          <w:sz w:val="24"/>
          <w:szCs w:val="24"/>
        </w:rPr>
        <w:t>Convenient place for guests to put coats and/or shoes</w:t>
      </w:r>
    </w:p>
    <w:p w14:paraId="48AFFC68" w14:textId="60A6715D" w:rsidR="00BE5BC3" w:rsidRDefault="00BE5BC3" w:rsidP="00BE5BC3">
      <w:pPr>
        <w:spacing w:after="80" w:line="240" w:lineRule="auto"/>
        <w:ind w:left="432"/>
        <w:rPr>
          <w:rFonts w:ascii="Cambria" w:hAnsi="Cambria"/>
          <w:sz w:val="24"/>
          <w:szCs w:val="24"/>
        </w:rPr>
      </w:pPr>
      <w:r>
        <w:rPr>
          <w:rFonts w:ascii="Cambria" w:hAnsi="Cambria"/>
          <w:sz w:val="24"/>
          <w:szCs w:val="24"/>
        </w:rPr>
        <w:t>Convenient place to put out beverages, condiments, and food</w:t>
      </w:r>
      <w:r w:rsidR="008161BE">
        <w:rPr>
          <w:rFonts w:ascii="Cambria" w:hAnsi="Cambria"/>
          <w:sz w:val="24"/>
          <w:szCs w:val="24"/>
        </w:rPr>
        <w:t xml:space="preserve">. (This is especially important if your guests will be bringing food or condiments.) Disposable plates and glasses? </w:t>
      </w:r>
      <w:r w:rsidR="009F07C5">
        <w:rPr>
          <w:rFonts w:ascii="Cambria" w:hAnsi="Cambria"/>
          <w:sz w:val="24"/>
          <w:szCs w:val="24"/>
        </w:rPr>
        <w:t xml:space="preserve">Coffee and/or tea? </w:t>
      </w:r>
      <w:r w:rsidR="008161BE">
        <w:rPr>
          <w:rFonts w:ascii="Cambria" w:hAnsi="Cambria"/>
          <w:sz w:val="24"/>
          <w:szCs w:val="24"/>
        </w:rPr>
        <w:t xml:space="preserve">Napkins? </w:t>
      </w:r>
    </w:p>
    <w:p w14:paraId="6C57D3ED" w14:textId="32029F3E" w:rsidR="009F07C5" w:rsidRDefault="009F07C5" w:rsidP="00BE5BC3">
      <w:pPr>
        <w:spacing w:after="80" w:line="240" w:lineRule="auto"/>
        <w:ind w:left="432"/>
        <w:rPr>
          <w:rFonts w:ascii="Cambria" w:hAnsi="Cambria"/>
          <w:sz w:val="24"/>
          <w:szCs w:val="24"/>
        </w:rPr>
      </w:pPr>
      <w:r>
        <w:rPr>
          <w:rFonts w:ascii="Cambria" w:hAnsi="Cambria"/>
          <w:sz w:val="24"/>
          <w:szCs w:val="24"/>
        </w:rPr>
        <w:t xml:space="preserve">What sort of refreshments will you serve? Homemade or store-bought? </w:t>
      </w:r>
    </w:p>
    <w:p w14:paraId="3FF30108" w14:textId="6F4505C6" w:rsidR="00BE5BC3" w:rsidRDefault="009F07C5" w:rsidP="00BE5BC3">
      <w:pPr>
        <w:spacing w:after="80" w:line="240" w:lineRule="auto"/>
        <w:ind w:left="432"/>
        <w:rPr>
          <w:rFonts w:ascii="Cambria" w:hAnsi="Cambria"/>
          <w:sz w:val="24"/>
          <w:szCs w:val="24"/>
        </w:rPr>
      </w:pPr>
      <w:r>
        <w:rPr>
          <w:rFonts w:ascii="Cambria" w:hAnsi="Cambria"/>
          <w:sz w:val="24"/>
          <w:szCs w:val="24"/>
        </w:rPr>
        <w:t>Easy-to-find trash</w:t>
      </w:r>
      <w:r w:rsidR="00BE5BC3">
        <w:rPr>
          <w:rFonts w:ascii="Cambria" w:hAnsi="Cambria"/>
          <w:sz w:val="24"/>
          <w:szCs w:val="24"/>
        </w:rPr>
        <w:t xml:space="preserve"> receptacle</w:t>
      </w:r>
    </w:p>
    <w:p w14:paraId="7E76F0F0" w14:textId="4B7E1B88" w:rsidR="00BE5BC3" w:rsidRDefault="00BE5BC3" w:rsidP="00BE5BC3">
      <w:pPr>
        <w:spacing w:after="80" w:line="240" w:lineRule="auto"/>
        <w:ind w:left="432"/>
        <w:rPr>
          <w:rFonts w:ascii="Cambria" w:hAnsi="Cambria"/>
          <w:sz w:val="24"/>
          <w:szCs w:val="24"/>
        </w:rPr>
      </w:pPr>
      <w:r>
        <w:rPr>
          <w:rFonts w:ascii="Cambria" w:hAnsi="Cambria"/>
          <w:sz w:val="24"/>
          <w:szCs w:val="24"/>
        </w:rPr>
        <w:t>Make sure that your artwork will be acceptable to your visitors</w:t>
      </w:r>
    </w:p>
    <w:p w14:paraId="14E42A45" w14:textId="27C518DF" w:rsidR="00BE5BC3" w:rsidRDefault="00BE5BC3" w:rsidP="00BE5BC3">
      <w:pPr>
        <w:spacing w:after="80" w:line="240" w:lineRule="auto"/>
        <w:ind w:left="432"/>
        <w:rPr>
          <w:rFonts w:ascii="Cambria" w:hAnsi="Cambria"/>
          <w:sz w:val="24"/>
          <w:szCs w:val="24"/>
        </w:rPr>
      </w:pPr>
      <w:r>
        <w:rPr>
          <w:rFonts w:ascii="Cambria" w:hAnsi="Cambria"/>
          <w:sz w:val="24"/>
          <w:szCs w:val="24"/>
        </w:rPr>
        <w:t xml:space="preserve">If your guests will be bringing children (which </w:t>
      </w:r>
      <w:r w:rsidR="008161BE">
        <w:rPr>
          <w:rFonts w:ascii="Cambria" w:hAnsi="Cambria"/>
          <w:sz w:val="24"/>
          <w:szCs w:val="24"/>
        </w:rPr>
        <w:t>may not happen often</w:t>
      </w:r>
      <w:r>
        <w:rPr>
          <w:rFonts w:ascii="Cambria" w:hAnsi="Cambria"/>
          <w:sz w:val="24"/>
          <w:szCs w:val="24"/>
        </w:rPr>
        <w:t>), you should have some space available for them. (Better yet, consult with the parents ahead of time.)</w:t>
      </w:r>
    </w:p>
    <w:p w14:paraId="41B17D65" w14:textId="41379A26" w:rsidR="009F07C5" w:rsidRDefault="008161BE" w:rsidP="008161BE">
      <w:pPr>
        <w:spacing w:after="80" w:line="240" w:lineRule="auto"/>
        <w:rPr>
          <w:rFonts w:ascii="Cambria" w:hAnsi="Cambria"/>
          <w:sz w:val="24"/>
          <w:szCs w:val="24"/>
        </w:rPr>
      </w:pPr>
      <w:r>
        <w:rPr>
          <w:rFonts w:ascii="Cambria" w:hAnsi="Cambria"/>
          <w:sz w:val="24"/>
          <w:szCs w:val="24"/>
        </w:rPr>
        <w:t xml:space="preserve">It can be challenging if the Pondering is meeting at your house or apartment </w:t>
      </w:r>
      <w:r>
        <w:rPr>
          <w:rFonts w:ascii="Cambria" w:hAnsi="Cambria"/>
          <w:i/>
          <w:iCs/>
          <w:sz w:val="24"/>
          <w:szCs w:val="24"/>
        </w:rPr>
        <w:t xml:space="preserve">and </w:t>
      </w:r>
      <w:r>
        <w:rPr>
          <w:rFonts w:ascii="Cambria" w:hAnsi="Cambria"/>
          <w:sz w:val="24"/>
          <w:szCs w:val="24"/>
        </w:rPr>
        <w:t xml:space="preserve"> you are also responsible for organizing the evening’s activities. In that case, it will be helpful to be as prepared as possible. Don’t be surprised if it takes the better part of an evening to assemble your supplies, clean the floor and bathroom, and put last week’s debris away</w:t>
      </w:r>
      <w:r w:rsidR="009F07C5">
        <w:rPr>
          <w:rFonts w:ascii="Cambria" w:hAnsi="Cambria"/>
          <w:sz w:val="24"/>
          <w:szCs w:val="24"/>
        </w:rPr>
        <w:t xml:space="preserve">. You might want to actually invite a friend (ahead of time, of course) to help you to prepare your place, to take charge of refreshments, to watch the door and welcome guests as they come in, or to help you with cleanup. </w:t>
      </w:r>
    </w:p>
    <w:p w14:paraId="7B500569" w14:textId="77777777" w:rsidR="009F07C5" w:rsidRDefault="009F07C5" w:rsidP="008161BE">
      <w:pPr>
        <w:spacing w:after="80" w:line="240" w:lineRule="auto"/>
        <w:rPr>
          <w:rFonts w:ascii="Cambria" w:hAnsi="Cambria"/>
          <w:sz w:val="24"/>
          <w:szCs w:val="24"/>
        </w:rPr>
      </w:pPr>
      <w:r>
        <w:rPr>
          <w:rFonts w:ascii="Cambria" w:hAnsi="Cambria"/>
          <w:sz w:val="24"/>
          <w:szCs w:val="24"/>
        </w:rPr>
        <w:t xml:space="preserve">In time, you can develop a routine that makes hosting go more smoothly. You may also learn which of your friends is more reliable and willing to help. </w:t>
      </w:r>
    </w:p>
    <w:p w14:paraId="149A138A" w14:textId="77777777" w:rsidR="004B6E9C" w:rsidRPr="008161BE" w:rsidRDefault="004B6E9C" w:rsidP="004B6E9C">
      <w:pPr>
        <w:spacing w:after="80" w:line="240" w:lineRule="auto"/>
        <w:rPr>
          <w:rFonts w:ascii="Cambria" w:hAnsi="Cambria"/>
          <w:sz w:val="24"/>
          <w:szCs w:val="24"/>
        </w:rPr>
      </w:pPr>
      <w:r>
        <w:rPr>
          <w:rFonts w:ascii="Cambria" w:hAnsi="Cambria"/>
          <w:sz w:val="24"/>
          <w:szCs w:val="24"/>
        </w:rPr>
        <w:t xml:space="preserve">Some people struggle with meeting new people, and you will need to be especially sensitive to them. It’s a good idea to keep an eye on newcomers to make sure that they are comfortable and get a chance to meet people. It’s been my experience that I’ve had to step away from conversations with my “favorite” people so that I can give some extra attention to people who may need it.  </w:t>
      </w:r>
    </w:p>
    <w:p w14:paraId="1D6868DD" w14:textId="75EC4E26" w:rsidR="004B6E9C" w:rsidRDefault="009F07C5" w:rsidP="008161BE">
      <w:pPr>
        <w:spacing w:after="80" w:line="240" w:lineRule="auto"/>
        <w:rPr>
          <w:rFonts w:ascii="Cambria" w:hAnsi="Cambria"/>
          <w:sz w:val="24"/>
          <w:szCs w:val="24"/>
        </w:rPr>
      </w:pPr>
      <w:r>
        <w:rPr>
          <w:rFonts w:ascii="Cambria" w:hAnsi="Cambria"/>
          <w:sz w:val="24"/>
          <w:szCs w:val="24"/>
        </w:rPr>
        <w:t>The New Testament views hospitality as an important virtue. You, as the host, will set the tone for the evening. You are providing a setting where people can meet each other, share</w:t>
      </w:r>
      <w:r w:rsidR="004B6E9C">
        <w:rPr>
          <w:rFonts w:ascii="Cambria" w:hAnsi="Cambria"/>
          <w:sz w:val="24"/>
          <w:szCs w:val="24"/>
        </w:rPr>
        <w:t xml:space="preserve"> something of who they are, and hopefully come closer to God as well</w:t>
      </w:r>
      <w:r>
        <w:rPr>
          <w:rFonts w:ascii="Cambria" w:hAnsi="Cambria"/>
          <w:sz w:val="24"/>
          <w:szCs w:val="24"/>
        </w:rPr>
        <w:t xml:space="preserve">. </w:t>
      </w:r>
      <w:r w:rsidR="004B6E9C">
        <w:rPr>
          <w:rFonts w:ascii="Cambria" w:hAnsi="Cambria"/>
          <w:sz w:val="24"/>
          <w:szCs w:val="24"/>
        </w:rPr>
        <w:t xml:space="preserve">This can be a source of great blessing for you and hopefully for everyone who comes. </w:t>
      </w:r>
    </w:p>
    <w:p w14:paraId="057F10C7" w14:textId="6A936B61" w:rsidR="004B6E9C" w:rsidRDefault="004B6E9C" w:rsidP="004B6E9C">
      <w:pPr>
        <w:spacing w:after="80" w:line="240" w:lineRule="auto"/>
        <w:jc w:val="right"/>
        <w:rPr>
          <w:rFonts w:ascii="Cambria" w:hAnsi="Cambria"/>
          <w:i/>
          <w:iCs/>
          <w:sz w:val="24"/>
          <w:szCs w:val="24"/>
        </w:rPr>
      </w:pPr>
      <w:r>
        <w:rPr>
          <w:rFonts w:ascii="Cambria" w:hAnsi="Cambria"/>
          <w:i/>
          <w:iCs/>
          <w:sz w:val="24"/>
          <w:szCs w:val="24"/>
        </w:rPr>
        <w:t xml:space="preserve">John Thompson </w:t>
      </w:r>
    </w:p>
    <w:p w14:paraId="348B6A2A" w14:textId="1B0FFAB1" w:rsidR="004B6E9C" w:rsidRPr="004B6E9C" w:rsidRDefault="004B6E9C" w:rsidP="004B6E9C">
      <w:pPr>
        <w:spacing w:after="80" w:line="240" w:lineRule="auto"/>
        <w:jc w:val="right"/>
        <w:rPr>
          <w:rFonts w:ascii="Cambria" w:hAnsi="Cambria"/>
          <w:i/>
          <w:iCs/>
          <w:sz w:val="24"/>
          <w:szCs w:val="24"/>
        </w:rPr>
      </w:pPr>
      <w:r>
        <w:rPr>
          <w:rFonts w:ascii="Cambria" w:hAnsi="Cambria"/>
          <w:i/>
          <w:iCs/>
          <w:sz w:val="24"/>
          <w:szCs w:val="24"/>
        </w:rPr>
        <w:t>1/27/2023</w:t>
      </w:r>
    </w:p>
    <w:sectPr w:rsidR="004B6E9C" w:rsidRPr="004B6E9C" w:rsidSect="0016323A">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43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15F"/>
    <w:rsid w:val="0016323A"/>
    <w:rsid w:val="004B6E9C"/>
    <w:rsid w:val="007666F8"/>
    <w:rsid w:val="007D615F"/>
    <w:rsid w:val="008161BE"/>
    <w:rsid w:val="009F07C5"/>
    <w:rsid w:val="00B4458B"/>
    <w:rsid w:val="00BE5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3D49"/>
  <w15:chartTrackingRefBased/>
  <w15:docId w15:val="{726CF99B-47CA-4B32-8CCC-99823C33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Thompson</dc:creator>
  <cp:keywords/>
  <dc:description/>
  <cp:lastModifiedBy>John Thompson</cp:lastModifiedBy>
  <cp:revision>3</cp:revision>
  <dcterms:created xsi:type="dcterms:W3CDTF">2023-01-27T20:23:00Z</dcterms:created>
  <dcterms:modified xsi:type="dcterms:W3CDTF">2023-01-27T21:01:00Z</dcterms:modified>
</cp:coreProperties>
</file>